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5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84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8"/>
          <w:szCs w:val="8"/>
        </w:rPr>
        <w:br/>
      </w:r>
      <w:r>
        <w:rPr>
          <w:rFonts w:ascii="Arial" w:hAnsi="Arial" w:cs="Arial"/>
          <w:noProof/>
          <w:sz w:val="8"/>
          <w:szCs w:val="8"/>
        </w:rPr>
        <w:drawing>
          <wp:inline distT="0" distB="0" distL="0" distR="0">
            <wp:extent cx="2638425" cy="781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8193"/>
        <w:gridCol w:w="4236"/>
        <w:gridCol w:w="1839"/>
        <w:gridCol w:w="1408"/>
      </w:tblGrid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УТВЕРЖДАЮ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Руководитель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уполномоченное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лицо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Департамент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семьи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демографической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политики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Брянской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области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осуществляющего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функции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</w:p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полномочия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главного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порядителя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областного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___________         _________         _____________________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должность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        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подпись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        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расшифровка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подписи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"____" ___________ 20___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СУДАРСТВЕННОГО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ЗАДАНИЯ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плановый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2022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годов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ОКУД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0506001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31.07.2020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Брянской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области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интернат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малой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вместимости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пожилых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людей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Новозыбкова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Новозыбковского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района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00000" w:rsidRDefault="00E45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2413"/>
        <w:gridCol w:w="1861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обособленного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):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уходу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прочая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87.90</w:t>
            </w:r>
          </w:p>
        </w:tc>
      </w:tr>
    </w:tbl>
    <w:p w:rsidR="00000000" w:rsidRDefault="00E45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E45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</w:p>
    <w:p w:rsidR="00000000" w:rsidRDefault="00E45570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E45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854"/>
        <w:gridCol w:w="988"/>
      </w:tblGrid>
      <w:tr w:rsidR="00E45570" w:rsidTr="00E4557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находящихс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проведени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бытовых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18 507,57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щихся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роведении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3 677,00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3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ходящихся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психологических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490,27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одящихся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735,40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5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находящих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46000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трудовых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5 147,79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6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находящих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490,27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7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сопровождения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выхода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перемещения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внутри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передвижения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креслах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колясках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отдыха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сидячем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положении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также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доступное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носителей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сообщениями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выполненными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рельефно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точечным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шрифтом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Брайля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ознакомление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помощью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дублирование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голосовой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текстовой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информацией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надписями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светов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ыми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сигналами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русского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жестового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языка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сурдоперевода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);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посторонней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качества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определяется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исходя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Укомплектование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специалистами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оказывающими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услугах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нарушений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санитар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законодательства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выявленных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проверок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3.2.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достижении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номер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условия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объема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Средний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размер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тариф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Исполнено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отчетную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дату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превышающее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допустимое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причины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870000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.99.0.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АЭ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4(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Гражданин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частично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утративший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способность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возможности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самообслуживание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самостоятельно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передвигаться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обеспечивать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основные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силу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заболевания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травмы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возраста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наличия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1(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целях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коммуникативного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получателей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имеющих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ограничения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Очно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получивших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457,58</w:t>
            </w:r>
          </w:p>
        </w:tc>
      </w:tr>
    </w:tbl>
    <w:p w:rsidR="00000000" w:rsidRDefault="00E45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E45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00000" w:rsidRDefault="00E45570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E45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1100"/>
        <w:gridCol w:w="723"/>
      </w:tblGrid>
      <w:tr w:rsidR="00E45570" w:rsidTr="00E4557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A9A9A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Часть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выполняемых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работах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работы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базовому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Категории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работы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E45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E45570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E45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678"/>
        <w:gridCol w:w="1941"/>
        <w:gridCol w:w="1968"/>
        <w:gridCol w:w="1984"/>
        <w:gridCol w:w="1972"/>
        <w:gridCol w:w="2098"/>
      </w:tblGrid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E45570" w:rsidTr="00E45570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использовании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  <w:tblHeader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государоственном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задании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текущий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субсидий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начала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текущего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Значение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утвержденное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текущий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месяц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квартал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соответствие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Фактически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перечислено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текущий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период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месяц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квартал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соответвие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графиком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перечислению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821.1002.2102110810.611.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8 679 420,00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4 767 090,00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686 373,00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205 912,00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480 461,00</w:t>
            </w:r>
          </w:p>
        </w:tc>
      </w:tr>
    </w:tbl>
    <w:p w:rsidR="00000000" w:rsidRDefault="00E45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:rsidR="00000000" w:rsidRDefault="00E45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5083"/>
        <w:gridCol w:w="56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Учредитель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Тимошин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Игорь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Подписано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ЭП</w:t>
            </w:r>
          </w:p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Марусова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Светлана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Григорьевна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4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E45570"/>
    <w:sectPr w:rsidR="00000000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2490"/>
    <w:rsid w:val="008D2490"/>
    <w:rsid w:val="00E4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7268</Words>
  <Characters>41429</Characters>
  <Application>Microsoft Office Word</Application>
  <DocSecurity>0</DocSecurity>
  <Lines>345</Lines>
  <Paragraphs>97</Paragraphs>
  <ScaleCrop>false</ScaleCrop>
  <Company/>
  <LinksUpToDate>false</LinksUpToDate>
  <CharactersWithSpaces>48600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keysystems 03.02.2020 15:17:47</dc:subject>
  <dc:creator>Keysystems.DWH2.ReportDesigner</dc:creator>
  <cp:lastModifiedBy>user</cp:lastModifiedBy>
  <cp:revision>2</cp:revision>
  <dcterms:created xsi:type="dcterms:W3CDTF">2020-08-04T07:02:00Z</dcterms:created>
  <dcterms:modified xsi:type="dcterms:W3CDTF">2020-08-04T07:02:00Z</dcterms:modified>
</cp:coreProperties>
</file>